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08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Fullmakt till BHVF Årsstämma 2025-04-23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FULLMAKT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 företräda delägarfastigheten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vid föreningsstämma i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den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Fastighetsägare: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 </w:t>
        <w:tab/>
        <w:t xml:space="preserve">     datum</w:t>
        <w:tab/>
        <w:tab/>
        <w:tab/>
        <w:tab/>
        <w:t xml:space="preserve">Ort </w:t>
        <w:tab/>
        <w:t xml:space="preserve">     datum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Namnförtydligande:</w:t>
        <w:tab/>
        <w:tab/>
        <w:tab/>
        <w:tab/>
        <w:t xml:space="preserve">Namnförtydligande: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 </w:t>
        <w:tab/>
        <w:t xml:space="preserve">     datum</w:t>
        <w:tab/>
        <w:tab/>
        <w:tab/>
        <w:tab/>
        <w:t xml:space="preserve">Ort </w:t>
        <w:tab/>
        <w:t xml:space="preserve">     datum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Namnförtydligande:</w:t>
        <w:tab/>
        <w:tab/>
        <w:tab/>
        <w:tab/>
        <w:t xml:space="preserve">Namnförtydligande: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hwht1gmirtj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Observera att ett ombud endast får företräda en medlemsfastighet.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Ombudets namn</w:t>
      </w:r>
    </w:p>
  </w:footnote>
  <w:footnote w:id="1"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Fastighetsbeteckning</w:t>
      </w:r>
    </w:p>
  </w:footnote>
  <w:footnote w:id="2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Namn på föreningen</w:t>
      </w:r>
    </w:p>
  </w:footnote>
  <w:footnote w:id="3"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Datum för föreningsstämma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Fotnotstext">
    <w:name w:val="footnote text"/>
    <w:basedOn w:val="Normal"/>
    <w:link w:val="FotnotstextChar"/>
    <w:uiPriority w:val="99"/>
    <w:semiHidden w:val="1"/>
    <w:unhideWhenUsed w:val="1"/>
    <w:rsid w:val="001D13B6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link w:val="Fotnotstext"/>
    <w:uiPriority w:val="99"/>
    <w:semiHidden w:val="1"/>
    <w:rsid w:val="001D13B6"/>
    <w:rPr>
      <w:sz w:val="20"/>
      <w:szCs w:val="20"/>
    </w:rPr>
  </w:style>
  <w:style w:type="character" w:styleId="Fotnotsreferens">
    <w:name w:val="footnote reference"/>
    <w:uiPriority w:val="99"/>
    <w:semiHidden w:val="1"/>
    <w:unhideWhenUsed w:val="1"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F3549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 w:val="1"/>
    <w:rsid w:val="00F3549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lBlb9IIVqj7iilZbQkcR5Qqzw==">CgMxLjAyDmgucWh3aHQxZ21pcnRqOAByITFTTGlXandzQ01NVHpOR3JRVjNiZWZyaVJvR0tpMjJIeQ==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2022-04-14T14:24:00.0000000Z</dcterms:created>
  <dc:creator>Louise Bark</dc:creator>
</cp:coreProperties>
</file>